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C40" w:rsidRDefault="00DE08DF" w:rsidP="00D557FC">
      <w:pPr>
        <w:jc w:val="both"/>
        <w:rPr>
          <w:b w:val="0"/>
          <w:sz w:val="26"/>
          <w:szCs w:val="26"/>
        </w:rPr>
      </w:pPr>
      <w:r w:rsidRPr="00DE08DF">
        <w:rPr>
          <w:sz w:val="26"/>
          <w:szCs w:val="26"/>
        </w:rPr>
        <w:t>Вопрос</w:t>
      </w:r>
      <w:r>
        <w:rPr>
          <w:sz w:val="26"/>
          <w:szCs w:val="26"/>
        </w:rPr>
        <w:t xml:space="preserve">: </w:t>
      </w:r>
      <w:r>
        <w:rPr>
          <w:b w:val="0"/>
          <w:sz w:val="26"/>
          <w:szCs w:val="26"/>
        </w:rPr>
        <w:t xml:space="preserve">Согласно конкурсной документации одним из критериев оценки заявок является «средний возраст заявленных транспортных средств». В целях проведения оценки заявок по данному критерию возраст заявленных транспортных средств определяется количеством полных лет, прошедших </w:t>
      </w:r>
      <w:proofErr w:type="gramStart"/>
      <w:r>
        <w:rPr>
          <w:b w:val="0"/>
          <w:sz w:val="26"/>
          <w:szCs w:val="26"/>
        </w:rPr>
        <w:t>с даты выпуска</w:t>
      </w:r>
      <w:proofErr w:type="gramEnd"/>
      <w:r>
        <w:rPr>
          <w:b w:val="0"/>
          <w:sz w:val="26"/>
          <w:szCs w:val="26"/>
        </w:rPr>
        <w:t xml:space="preserve"> транспортного средства до даты разм</w:t>
      </w:r>
      <w:r w:rsidR="00D557FC">
        <w:rPr>
          <w:b w:val="0"/>
          <w:sz w:val="26"/>
          <w:szCs w:val="26"/>
        </w:rPr>
        <w:t>ещения извещения о проведении настоящего конкурса.</w:t>
      </w:r>
    </w:p>
    <w:p w:rsidR="00D557FC" w:rsidRDefault="00D557FC" w:rsidP="00D557FC">
      <w:pPr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Каким образом будет </w:t>
      </w:r>
      <w:proofErr w:type="gramStart"/>
      <w:r>
        <w:rPr>
          <w:b w:val="0"/>
          <w:sz w:val="26"/>
          <w:szCs w:val="26"/>
        </w:rPr>
        <w:t>определятся</w:t>
      </w:r>
      <w:proofErr w:type="gramEnd"/>
      <w:r>
        <w:rPr>
          <w:b w:val="0"/>
          <w:sz w:val="26"/>
          <w:szCs w:val="26"/>
        </w:rPr>
        <w:t xml:space="preserve"> дата выпуска ТС, так как датой считается число, месяц, год, если согласно ПТС в графе 5 указан только год изготовления ТС, а в графе 25 указана дата выдачи ПТС, которая не является датой выпуска ТС?</w:t>
      </w:r>
    </w:p>
    <w:p w:rsidR="00D557FC" w:rsidRDefault="00D557FC" w:rsidP="00D557FC">
      <w:pPr>
        <w:jc w:val="both"/>
        <w:rPr>
          <w:b w:val="0"/>
          <w:sz w:val="26"/>
          <w:szCs w:val="26"/>
        </w:rPr>
      </w:pPr>
    </w:p>
    <w:p w:rsidR="00D557FC" w:rsidRDefault="00D557FC" w:rsidP="00D557FC">
      <w:pPr>
        <w:jc w:val="both"/>
        <w:rPr>
          <w:b w:val="0"/>
          <w:sz w:val="26"/>
          <w:szCs w:val="26"/>
        </w:rPr>
      </w:pPr>
      <w:r w:rsidRPr="00D557FC">
        <w:rPr>
          <w:sz w:val="26"/>
          <w:szCs w:val="26"/>
        </w:rPr>
        <w:t>Ответ</w:t>
      </w:r>
      <w:r>
        <w:rPr>
          <w:sz w:val="26"/>
          <w:szCs w:val="26"/>
        </w:rPr>
        <w:t xml:space="preserve">: </w:t>
      </w:r>
      <w:r w:rsidR="00C26BAD">
        <w:rPr>
          <w:b w:val="0"/>
          <w:sz w:val="26"/>
          <w:szCs w:val="26"/>
        </w:rPr>
        <w:t>Возраст заявленных транспортных средств определяется в соответствии с п. 8.11.1. конкурсной документации 3 – 2015.</w:t>
      </w:r>
    </w:p>
    <w:p w:rsidR="00C26BAD" w:rsidRDefault="00C26BAD" w:rsidP="00D557FC">
      <w:pPr>
        <w:jc w:val="both"/>
        <w:rPr>
          <w:b w:val="0"/>
          <w:sz w:val="26"/>
          <w:szCs w:val="26"/>
        </w:rPr>
      </w:pPr>
    </w:p>
    <w:p w:rsidR="00C26BAD" w:rsidRDefault="00C26BAD" w:rsidP="00D557FC">
      <w:pPr>
        <w:jc w:val="both"/>
        <w:rPr>
          <w:b w:val="0"/>
          <w:sz w:val="26"/>
          <w:szCs w:val="26"/>
        </w:rPr>
      </w:pPr>
      <w:r w:rsidRPr="00C26BAD">
        <w:rPr>
          <w:sz w:val="26"/>
          <w:szCs w:val="26"/>
        </w:rPr>
        <w:t>Вопрос:</w:t>
      </w:r>
      <w:r>
        <w:rPr>
          <w:sz w:val="26"/>
          <w:szCs w:val="26"/>
        </w:rPr>
        <w:t xml:space="preserve"> </w:t>
      </w:r>
      <w:r>
        <w:rPr>
          <w:b w:val="0"/>
          <w:sz w:val="26"/>
          <w:szCs w:val="26"/>
        </w:rPr>
        <w:t>Согласно конкурсной документации одним из критериев оценки является «</w:t>
      </w:r>
      <w:r w:rsidRPr="00C26BAD">
        <w:rPr>
          <w:b w:val="0"/>
          <w:sz w:val="26"/>
          <w:szCs w:val="26"/>
        </w:rPr>
        <w:t>наличие специального оборудования и систем на транспортных средствах, предназначенных для выполнения перевозок по лоту, повышающих качество и безопасность обслуживания пассажиров»</w:t>
      </w:r>
      <w:r>
        <w:rPr>
          <w:b w:val="0"/>
          <w:sz w:val="26"/>
          <w:szCs w:val="26"/>
        </w:rPr>
        <w:t xml:space="preserve">, под которым подразумевается оснащение транспортных средств системой наружного и внутреннего видеонаблюдения и системой мониторинга пассажиропотока. </w:t>
      </w:r>
      <w:proofErr w:type="gramStart"/>
      <w:r>
        <w:rPr>
          <w:b w:val="0"/>
          <w:sz w:val="26"/>
          <w:szCs w:val="26"/>
        </w:rPr>
        <w:t>Установка</w:t>
      </w:r>
      <w:proofErr w:type="gramEnd"/>
      <w:r>
        <w:rPr>
          <w:b w:val="0"/>
          <w:sz w:val="26"/>
          <w:szCs w:val="26"/>
        </w:rPr>
        <w:t xml:space="preserve"> какого оборудования является системой мониторинга пассажиропотока и как она должна влиять на качество и безопасность обслуживания пасс</w:t>
      </w:r>
      <w:r w:rsidR="009868D9">
        <w:rPr>
          <w:b w:val="0"/>
          <w:sz w:val="26"/>
          <w:szCs w:val="26"/>
        </w:rPr>
        <w:t>а</w:t>
      </w:r>
      <w:r>
        <w:rPr>
          <w:b w:val="0"/>
          <w:sz w:val="26"/>
          <w:szCs w:val="26"/>
        </w:rPr>
        <w:t>жиров?</w:t>
      </w:r>
    </w:p>
    <w:p w:rsidR="00C26BAD" w:rsidRDefault="00C26BAD" w:rsidP="00D557FC">
      <w:pPr>
        <w:jc w:val="both"/>
        <w:rPr>
          <w:b w:val="0"/>
          <w:sz w:val="26"/>
          <w:szCs w:val="26"/>
        </w:rPr>
      </w:pPr>
    </w:p>
    <w:p w:rsidR="00C26BAD" w:rsidRDefault="00C26BAD" w:rsidP="00D557FC">
      <w:pPr>
        <w:jc w:val="both"/>
        <w:rPr>
          <w:rStyle w:val="apple-converted-space"/>
          <w:rFonts w:ascii="Arial" w:hAnsi="Arial" w:cs="Arial"/>
          <w:color w:val="333333"/>
          <w:sz w:val="23"/>
          <w:szCs w:val="23"/>
          <w:shd w:val="clear" w:color="auto" w:fill="FFFFFF"/>
        </w:rPr>
      </w:pPr>
      <w:r w:rsidRPr="00C26BAD">
        <w:rPr>
          <w:sz w:val="26"/>
          <w:szCs w:val="26"/>
        </w:rPr>
        <w:t>Ответ:</w:t>
      </w:r>
      <w:r w:rsidR="009868D9">
        <w:rPr>
          <w:sz w:val="26"/>
          <w:szCs w:val="26"/>
        </w:rPr>
        <w:t xml:space="preserve"> </w:t>
      </w:r>
      <w:r w:rsidR="009868D9" w:rsidRPr="009868D9">
        <w:rPr>
          <w:b w:val="0"/>
          <w:color w:val="333333"/>
          <w:sz w:val="26"/>
          <w:szCs w:val="26"/>
          <w:shd w:val="clear" w:color="auto" w:fill="FFFFFF"/>
        </w:rPr>
        <w:t>Система мониторинга пассажиропотока предназначена для автоматической регистрации пассажиропотока. Она обеспе</w:t>
      </w:r>
      <w:r w:rsidR="00810298">
        <w:rPr>
          <w:b w:val="0"/>
          <w:color w:val="333333"/>
          <w:sz w:val="26"/>
          <w:szCs w:val="26"/>
          <w:shd w:val="clear" w:color="auto" w:fill="FFFFFF"/>
        </w:rPr>
        <w:t>чивает непрерывный</w:t>
      </w:r>
      <w:r w:rsidR="009868D9" w:rsidRPr="009868D9">
        <w:rPr>
          <w:b w:val="0"/>
          <w:color w:val="333333"/>
          <w:sz w:val="26"/>
          <w:szCs w:val="26"/>
          <w:shd w:val="clear" w:color="auto" w:fill="FFFFFF"/>
        </w:rPr>
        <w:t xml:space="preserve"> учет входящих </w:t>
      </w:r>
      <w:r w:rsidR="009868D9">
        <w:rPr>
          <w:b w:val="0"/>
          <w:color w:val="333333"/>
          <w:sz w:val="26"/>
          <w:szCs w:val="26"/>
          <w:shd w:val="clear" w:color="auto" w:fill="FFFFFF"/>
        </w:rPr>
        <w:t>и выходящих пассажиров через</w:t>
      </w:r>
      <w:r w:rsidR="009868D9" w:rsidRPr="009868D9">
        <w:rPr>
          <w:b w:val="0"/>
          <w:color w:val="333333"/>
          <w:sz w:val="26"/>
          <w:szCs w:val="26"/>
          <w:shd w:val="clear" w:color="auto" w:fill="FFFFFF"/>
        </w:rPr>
        <w:t xml:space="preserve"> двери транспортного средства.</w:t>
      </w:r>
      <w:r w:rsidR="009868D9">
        <w:rPr>
          <w:rStyle w:val="apple-converted-space"/>
          <w:rFonts w:ascii="Arial" w:hAnsi="Arial" w:cs="Arial"/>
          <w:color w:val="333333"/>
          <w:sz w:val="23"/>
          <w:szCs w:val="23"/>
          <w:shd w:val="clear" w:color="auto" w:fill="FFFFFF"/>
        </w:rPr>
        <w:t> </w:t>
      </w:r>
    </w:p>
    <w:p w:rsidR="00836085" w:rsidRDefault="009868D9" w:rsidP="00D557FC">
      <w:pPr>
        <w:jc w:val="both"/>
      </w:pPr>
      <w:r w:rsidRPr="009868D9">
        <w:rPr>
          <w:rStyle w:val="apple-converted-space"/>
          <w:b w:val="0"/>
          <w:color w:val="333333"/>
          <w:sz w:val="26"/>
          <w:szCs w:val="26"/>
          <w:shd w:val="clear" w:color="auto" w:fill="FFFFFF"/>
        </w:rPr>
        <w:t>Установка определенного оборудования (марка, модель, производитель) конкурсной документацией не предусмотрено</w:t>
      </w:r>
      <w:r>
        <w:t>.</w:t>
      </w:r>
    </w:p>
    <w:p w:rsidR="00810298" w:rsidRPr="00810298" w:rsidRDefault="00810298" w:rsidP="00D557FC">
      <w:pPr>
        <w:jc w:val="both"/>
        <w:rPr>
          <w:b w:val="0"/>
          <w:sz w:val="26"/>
          <w:szCs w:val="26"/>
        </w:rPr>
      </w:pPr>
      <w:r w:rsidRPr="00810298">
        <w:rPr>
          <w:b w:val="0"/>
          <w:sz w:val="26"/>
          <w:szCs w:val="26"/>
        </w:rPr>
        <w:t>Информацию о влиянии оборудования на качество и безопасность обслуживания пассажиров Вы можете узнать из технической документации выбранного Вами оборудования.</w:t>
      </w:r>
    </w:p>
    <w:p w:rsidR="009868D9" w:rsidRPr="009868D9" w:rsidRDefault="009868D9" w:rsidP="00D557FC">
      <w:pPr>
        <w:jc w:val="both"/>
        <w:rPr>
          <w:sz w:val="26"/>
          <w:szCs w:val="26"/>
        </w:rPr>
      </w:pPr>
      <w:r w:rsidRPr="009868D9">
        <w:t xml:space="preserve"> </w:t>
      </w:r>
    </w:p>
    <w:p w:rsidR="00836085" w:rsidRDefault="00836085">
      <w:pPr>
        <w:jc w:val="both"/>
        <w:rPr>
          <w:b w:val="0"/>
          <w:sz w:val="26"/>
          <w:szCs w:val="26"/>
        </w:rPr>
      </w:pPr>
      <w:r w:rsidRPr="00836085">
        <w:rPr>
          <w:sz w:val="26"/>
          <w:szCs w:val="26"/>
        </w:rPr>
        <w:t>Вопрос:</w:t>
      </w:r>
      <w:r>
        <w:rPr>
          <w:b w:val="0"/>
          <w:sz w:val="26"/>
          <w:szCs w:val="26"/>
        </w:rPr>
        <w:t xml:space="preserve"> Какие конкретно документы необходимо представить согласно пунктом 10,11 раздела 3 конкурсной документации?</w:t>
      </w:r>
    </w:p>
    <w:p w:rsidR="00836085" w:rsidRDefault="00836085" w:rsidP="00836085">
      <w:pPr>
        <w:rPr>
          <w:sz w:val="26"/>
          <w:szCs w:val="26"/>
        </w:rPr>
      </w:pPr>
    </w:p>
    <w:p w:rsidR="009D7A2D" w:rsidRDefault="00836085" w:rsidP="009D7A2D">
      <w:pPr>
        <w:jc w:val="both"/>
        <w:rPr>
          <w:b w:val="0"/>
          <w:sz w:val="26"/>
          <w:szCs w:val="26"/>
        </w:rPr>
      </w:pPr>
      <w:r>
        <w:rPr>
          <w:sz w:val="26"/>
          <w:szCs w:val="26"/>
        </w:rPr>
        <w:t xml:space="preserve">Ответ: </w:t>
      </w:r>
      <w:r>
        <w:rPr>
          <w:b w:val="0"/>
          <w:sz w:val="26"/>
          <w:szCs w:val="26"/>
        </w:rPr>
        <w:t xml:space="preserve">пунктом 10 предусмотрены документы: </w:t>
      </w:r>
      <w:r w:rsidR="009D7A2D">
        <w:rPr>
          <w:b w:val="0"/>
          <w:sz w:val="26"/>
          <w:szCs w:val="26"/>
        </w:rPr>
        <w:t xml:space="preserve"> к</w:t>
      </w:r>
      <w:r>
        <w:rPr>
          <w:b w:val="0"/>
          <w:sz w:val="26"/>
          <w:szCs w:val="26"/>
        </w:rPr>
        <w:t>опия лицензии на осуществление медицинской деятельности</w:t>
      </w:r>
      <w:r w:rsidR="009D7A2D">
        <w:rPr>
          <w:b w:val="0"/>
          <w:sz w:val="26"/>
          <w:szCs w:val="26"/>
        </w:rPr>
        <w:t>, на основании которой специалисты претендента проводят</w:t>
      </w:r>
      <w:r w:rsidR="009D7A2D" w:rsidRPr="009D7A2D">
        <w:rPr>
          <w:sz w:val="26"/>
          <w:szCs w:val="26"/>
        </w:rPr>
        <w:t xml:space="preserve"> </w:t>
      </w:r>
      <w:proofErr w:type="spellStart"/>
      <w:r w:rsidR="009D7A2D" w:rsidRPr="009D7A2D">
        <w:rPr>
          <w:b w:val="0"/>
          <w:sz w:val="26"/>
          <w:szCs w:val="26"/>
        </w:rPr>
        <w:t>предрейсовые</w:t>
      </w:r>
      <w:proofErr w:type="spellEnd"/>
      <w:r w:rsidR="009D7A2D" w:rsidRPr="009D7A2D">
        <w:rPr>
          <w:b w:val="0"/>
          <w:sz w:val="26"/>
          <w:szCs w:val="26"/>
        </w:rPr>
        <w:t xml:space="preserve"> (</w:t>
      </w:r>
      <w:proofErr w:type="spellStart"/>
      <w:r w:rsidR="009D7A2D" w:rsidRPr="009D7A2D">
        <w:rPr>
          <w:b w:val="0"/>
          <w:sz w:val="26"/>
          <w:szCs w:val="26"/>
        </w:rPr>
        <w:t>послерейсовые</w:t>
      </w:r>
      <w:proofErr w:type="spellEnd"/>
      <w:r w:rsidR="009D7A2D" w:rsidRPr="009D7A2D">
        <w:rPr>
          <w:b w:val="0"/>
          <w:sz w:val="26"/>
          <w:szCs w:val="26"/>
        </w:rPr>
        <w:t>) медицинские осмотры водителей</w:t>
      </w:r>
      <w:r>
        <w:rPr>
          <w:b w:val="0"/>
          <w:sz w:val="26"/>
          <w:szCs w:val="26"/>
        </w:rPr>
        <w:t xml:space="preserve"> </w:t>
      </w:r>
      <w:r w:rsidR="009D7A2D">
        <w:rPr>
          <w:b w:val="0"/>
          <w:sz w:val="26"/>
          <w:szCs w:val="26"/>
        </w:rPr>
        <w:t xml:space="preserve"> или </w:t>
      </w:r>
      <w:r w:rsidR="009D7A2D">
        <w:rPr>
          <w:b w:val="0"/>
          <w:color w:val="000000"/>
          <w:sz w:val="26"/>
          <w:szCs w:val="26"/>
        </w:rPr>
        <w:t>копия</w:t>
      </w:r>
      <w:r w:rsidR="009D7A2D" w:rsidRPr="009D7A2D">
        <w:rPr>
          <w:b w:val="0"/>
          <w:color w:val="000000"/>
          <w:sz w:val="26"/>
          <w:szCs w:val="26"/>
        </w:rPr>
        <w:t xml:space="preserve"> договора претендента с орг</w:t>
      </w:r>
      <w:r w:rsidR="009D7A2D" w:rsidRPr="009D7A2D">
        <w:rPr>
          <w:b w:val="0"/>
          <w:color w:val="000000"/>
          <w:sz w:val="26"/>
          <w:szCs w:val="26"/>
        </w:rPr>
        <w:t>а</w:t>
      </w:r>
      <w:r w:rsidR="009D7A2D" w:rsidRPr="009D7A2D">
        <w:rPr>
          <w:b w:val="0"/>
          <w:color w:val="000000"/>
          <w:sz w:val="26"/>
          <w:szCs w:val="26"/>
        </w:rPr>
        <w:t>низацией</w:t>
      </w:r>
      <w:r w:rsidR="009D7A2D">
        <w:rPr>
          <w:b w:val="0"/>
          <w:color w:val="000000"/>
          <w:sz w:val="26"/>
          <w:szCs w:val="26"/>
        </w:rPr>
        <w:t xml:space="preserve"> имеющей лицензию на осуществление медицинской деятельности</w:t>
      </w:r>
      <w:r w:rsidR="009D7A2D" w:rsidRPr="009D7A2D">
        <w:rPr>
          <w:b w:val="0"/>
          <w:color w:val="000000"/>
          <w:sz w:val="26"/>
          <w:szCs w:val="26"/>
        </w:rPr>
        <w:t xml:space="preserve">, выполняющей </w:t>
      </w:r>
      <w:proofErr w:type="spellStart"/>
      <w:r w:rsidR="009D7A2D" w:rsidRPr="009D7A2D">
        <w:rPr>
          <w:b w:val="0"/>
          <w:sz w:val="26"/>
          <w:szCs w:val="26"/>
        </w:rPr>
        <w:t>предрейсовые</w:t>
      </w:r>
      <w:proofErr w:type="spellEnd"/>
      <w:r w:rsidR="009D7A2D" w:rsidRPr="009D7A2D">
        <w:rPr>
          <w:b w:val="0"/>
          <w:sz w:val="26"/>
          <w:szCs w:val="26"/>
        </w:rPr>
        <w:t xml:space="preserve"> (</w:t>
      </w:r>
      <w:proofErr w:type="spellStart"/>
      <w:r w:rsidR="009D7A2D" w:rsidRPr="009D7A2D">
        <w:rPr>
          <w:b w:val="0"/>
          <w:sz w:val="26"/>
          <w:szCs w:val="26"/>
        </w:rPr>
        <w:t>послерейсовые</w:t>
      </w:r>
      <w:proofErr w:type="spellEnd"/>
      <w:r w:rsidR="009D7A2D" w:rsidRPr="009D7A2D">
        <w:rPr>
          <w:b w:val="0"/>
          <w:sz w:val="26"/>
          <w:szCs w:val="26"/>
        </w:rPr>
        <w:t>) медицинские осмотры водителей</w:t>
      </w:r>
      <w:r w:rsidR="009D7A2D">
        <w:rPr>
          <w:b w:val="0"/>
          <w:sz w:val="26"/>
          <w:szCs w:val="26"/>
        </w:rPr>
        <w:t>.</w:t>
      </w:r>
    </w:p>
    <w:p w:rsidR="00811B1B" w:rsidRDefault="00811B1B" w:rsidP="00811B1B">
      <w:pPr>
        <w:ind w:firstLine="709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Пунктом 11 предусмотрены документы: копии документов подтверждающие, что претендент самостоятельно может проводить технический контроль транспортных средств (</w:t>
      </w:r>
      <w:proofErr w:type="spellStart"/>
      <w:r>
        <w:rPr>
          <w:b w:val="0"/>
          <w:sz w:val="26"/>
          <w:szCs w:val="26"/>
        </w:rPr>
        <w:t>предрейсовый</w:t>
      </w:r>
      <w:proofErr w:type="spellEnd"/>
      <w:r>
        <w:rPr>
          <w:b w:val="0"/>
          <w:sz w:val="26"/>
          <w:szCs w:val="26"/>
        </w:rPr>
        <w:t xml:space="preserve"> </w:t>
      </w:r>
      <w:proofErr w:type="spellStart"/>
      <w:r>
        <w:rPr>
          <w:b w:val="0"/>
          <w:sz w:val="26"/>
          <w:szCs w:val="26"/>
        </w:rPr>
        <w:t>послерейсовый</w:t>
      </w:r>
      <w:proofErr w:type="spellEnd"/>
      <w:r w:rsidRPr="00811B1B">
        <w:rPr>
          <w:b w:val="0"/>
          <w:sz w:val="26"/>
          <w:szCs w:val="26"/>
        </w:rPr>
        <w:t>)</w:t>
      </w:r>
      <w:r>
        <w:rPr>
          <w:b w:val="0"/>
          <w:sz w:val="26"/>
          <w:szCs w:val="26"/>
        </w:rPr>
        <w:t xml:space="preserve"> или копию договора с организаций имеющей право на проведение технического контроля транспортных средств.</w:t>
      </w:r>
    </w:p>
    <w:p w:rsidR="005260AA" w:rsidRDefault="005260AA" w:rsidP="00811B1B">
      <w:pPr>
        <w:ind w:firstLine="709"/>
        <w:jc w:val="both"/>
        <w:rPr>
          <w:b w:val="0"/>
          <w:sz w:val="26"/>
          <w:szCs w:val="26"/>
        </w:rPr>
      </w:pPr>
    </w:p>
    <w:p w:rsidR="005260AA" w:rsidRDefault="005260AA" w:rsidP="005260AA">
      <w:pPr>
        <w:jc w:val="both"/>
        <w:rPr>
          <w:b w:val="0"/>
          <w:sz w:val="26"/>
          <w:szCs w:val="26"/>
        </w:rPr>
      </w:pPr>
      <w:r w:rsidRPr="005260AA">
        <w:rPr>
          <w:sz w:val="26"/>
          <w:szCs w:val="26"/>
        </w:rPr>
        <w:t>Вопрос:</w:t>
      </w:r>
      <w:r>
        <w:rPr>
          <w:sz w:val="26"/>
          <w:szCs w:val="26"/>
        </w:rPr>
        <w:t xml:space="preserve"> </w:t>
      </w:r>
      <w:proofErr w:type="gramStart"/>
      <w:r>
        <w:rPr>
          <w:b w:val="0"/>
          <w:sz w:val="26"/>
          <w:szCs w:val="26"/>
        </w:rPr>
        <w:t>Формах</w:t>
      </w:r>
      <w:proofErr w:type="gramEnd"/>
      <w:r>
        <w:rPr>
          <w:b w:val="0"/>
          <w:sz w:val="26"/>
          <w:szCs w:val="26"/>
        </w:rPr>
        <w:t xml:space="preserve"> документов, представляемых в составе заявки согласно приложениям 1,2,3 имеются строки для подписи документа отдельно для юридического лица и отдельно для индивидуального предпринимателя. Если </w:t>
      </w:r>
      <w:r>
        <w:rPr>
          <w:b w:val="0"/>
          <w:sz w:val="26"/>
          <w:szCs w:val="26"/>
        </w:rPr>
        <w:lastRenderedPageBreak/>
        <w:t>заявку подает ИП, что необходимо проставить в строках, предназначенных для подписи юридического</w:t>
      </w:r>
      <w:r w:rsidR="003609F9">
        <w:rPr>
          <w:b w:val="0"/>
          <w:sz w:val="26"/>
          <w:szCs w:val="26"/>
        </w:rPr>
        <w:t xml:space="preserve"> лица, если согласно п. 4.4. раздела 1 все </w:t>
      </w:r>
      <w:proofErr w:type="gramStart"/>
      <w:r w:rsidR="003609F9">
        <w:rPr>
          <w:b w:val="0"/>
          <w:sz w:val="26"/>
          <w:szCs w:val="26"/>
        </w:rPr>
        <w:t>документы</w:t>
      </w:r>
      <w:proofErr w:type="gramEnd"/>
      <w:r w:rsidR="003609F9">
        <w:rPr>
          <w:b w:val="0"/>
          <w:sz w:val="26"/>
          <w:szCs w:val="26"/>
        </w:rPr>
        <w:t xml:space="preserve"> представляемые в составе заявки на участие в конкурсе, должны быть заполнены по всем пунктам?</w:t>
      </w:r>
    </w:p>
    <w:p w:rsidR="003609F9" w:rsidRDefault="003609F9" w:rsidP="005260AA">
      <w:pPr>
        <w:jc w:val="both"/>
        <w:rPr>
          <w:b w:val="0"/>
          <w:sz w:val="26"/>
          <w:szCs w:val="26"/>
        </w:rPr>
      </w:pPr>
    </w:p>
    <w:p w:rsidR="003609F9" w:rsidRDefault="003609F9" w:rsidP="005260AA">
      <w:pPr>
        <w:jc w:val="both"/>
        <w:rPr>
          <w:b w:val="0"/>
          <w:sz w:val="26"/>
          <w:szCs w:val="26"/>
        </w:rPr>
      </w:pPr>
      <w:r w:rsidRPr="003609F9">
        <w:rPr>
          <w:sz w:val="26"/>
          <w:szCs w:val="26"/>
        </w:rPr>
        <w:t>Ответ:</w:t>
      </w:r>
      <w:r>
        <w:rPr>
          <w:sz w:val="26"/>
          <w:szCs w:val="26"/>
        </w:rPr>
        <w:t xml:space="preserve"> </w:t>
      </w:r>
      <w:r w:rsidRPr="003609F9">
        <w:rPr>
          <w:b w:val="0"/>
          <w:sz w:val="26"/>
          <w:szCs w:val="26"/>
        </w:rPr>
        <w:t>Заполняется строка</w:t>
      </w:r>
      <w:r>
        <w:rPr>
          <w:sz w:val="26"/>
          <w:szCs w:val="26"/>
        </w:rPr>
        <w:t xml:space="preserve"> </w:t>
      </w:r>
      <w:r w:rsidRPr="003609F9">
        <w:rPr>
          <w:b w:val="0"/>
          <w:sz w:val="26"/>
          <w:szCs w:val="26"/>
        </w:rPr>
        <w:t>для</w:t>
      </w:r>
      <w:r>
        <w:rPr>
          <w:sz w:val="26"/>
          <w:szCs w:val="26"/>
        </w:rPr>
        <w:t xml:space="preserve"> </w:t>
      </w:r>
      <w:r w:rsidRPr="003609F9">
        <w:rPr>
          <w:b w:val="0"/>
          <w:sz w:val="26"/>
          <w:szCs w:val="26"/>
        </w:rPr>
        <w:t>индивидуального предпринимателя, в строке для юридического лица ставится прочерк.</w:t>
      </w:r>
    </w:p>
    <w:p w:rsidR="003609F9" w:rsidRDefault="003609F9" w:rsidP="005260AA">
      <w:pPr>
        <w:jc w:val="both"/>
        <w:rPr>
          <w:b w:val="0"/>
          <w:sz w:val="26"/>
          <w:szCs w:val="26"/>
        </w:rPr>
      </w:pPr>
    </w:p>
    <w:p w:rsidR="003609F9" w:rsidRPr="003609F9" w:rsidRDefault="003609F9" w:rsidP="005260AA">
      <w:pPr>
        <w:jc w:val="both"/>
        <w:rPr>
          <w:b w:val="0"/>
          <w:sz w:val="26"/>
          <w:szCs w:val="26"/>
        </w:rPr>
      </w:pPr>
      <w:r w:rsidRPr="003609F9">
        <w:rPr>
          <w:sz w:val="26"/>
          <w:szCs w:val="26"/>
        </w:rPr>
        <w:t>Вопрос:</w:t>
      </w:r>
      <w:r>
        <w:rPr>
          <w:b w:val="0"/>
          <w:sz w:val="26"/>
          <w:szCs w:val="26"/>
        </w:rPr>
        <w:t xml:space="preserve"> Согласно п. 8 раздела 3 конкурсной документации в составе заявки участник </w:t>
      </w:r>
      <w:proofErr w:type="gramStart"/>
      <w:r>
        <w:rPr>
          <w:b w:val="0"/>
          <w:sz w:val="26"/>
          <w:szCs w:val="26"/>
        </w:rPr>
        <w:t>предоставляет документы</w:t>
      </w:r>
      <w:proofErr w:type="gramEnd"/>
      <w:r>
        <w:rPr>
          <w:b w:val="0"/>
          <w:sz w:val="26"/>
          <w:szCs w:val="26"/>
        </w:rPr>
        <w:t xml:space="preserve"> либо копии, </w:t>
      </w:r>
      <w:r w:rsidRPr="003609F9">
        <w:rPr>
          <w:b w:val="0"/>
          <w:sz w:val="26"/>
          <w:szCs w:val="26"/>
        </w:rPr>
        <w:t>заверенные руководителем организации либо в нотариальном порядке, подтверждающие наличие собственного или привлеченного на основании договора подвижного состава, отвечающего требованиям, установленным в приложении к Информационной карте конкурса</w:t>
      </w:r>
      <w:r>
        <w:rPr>
          <w:b w:val="0"/>
          <w:sz w:val="26"/>
          <w:szCs w:val="26"/>
        </w:rPr>
        <w:t>.</w:t>
      </w:r>
    </w:p>
    <w:p w:rsidR="003609F9" w:rsidRPr="003609F9" w:rsidRDefault="003609F9" w:rsidP="003609F9">
      <w:pPr>
        <w:ind w:firstLine="709"/>
        <w:jc w:val="both"/>
        <w:rPr>
          <w:b w:val="0"/>
          <w:sz w:val="26"/>
          <w:szCs w:val="26"/>
        </w:rPr>
      </w:pPr>
      <w:r w:rsidRPr="003609F9">
        <w:rPr>
          <w:b w:val="0"/>
          <w:sz w:val="26"/>
          <w:szCs w:val="26"/>
        </w:rPr>
        <w:t xml:space="preserve">- перечень транспортных средств, предназначенных для осуществления регулярных перевозок по форме согласно Приложению №5 к </w:t>
      </w:r>
      <w:r w:rsidRPr="003609F9">
        <w:rPr>
          <w:b w:val="0"/>
          <w:spacing w:val="-4"/>
          <w:sz w:val="26"/>
          <w:szCs w:val="26"/>
        </w:rPr>
        <w:t xml:space="preserve">Договору на осуществление регулярных перевозок пассажиров и багажа по </w:t>
      </w:r>
      <w:r w:rsidRPr="003609F9">
        <w:rPr>
          <w:b w:val="0"/>
          <w:sz w:val="26"/>
          <w:szCs w:val="26"/>
        </w:rPr>
        <w:t xml:space="preserve"> внутримуниципальным</w:t>
      </w:r>
      <w:r w:rsidRPr="003609F9">
        <w:rPr>
          <w:b w:val="0"/>
          <w:spacing w:val="-4"/>
          <w:sz w:val="26"/>
          <w:szCs w:val="26"/>
        </w:rPr>
        <w:t xml:space="preserve"> маршрутам (в том числе с указанием резервных транспортных средств)</w:t>
      </w:r>
      <w:r w:rsidRPr="003609F9">
        <w:rPr>
          <w:b w:val="0"/>
          <w:sz w:val="26"/>
          <w:szCs w:val="26"/>
        </w:rPr>
        <w:t xml:space="preserve"> (представляется в машинописной и электронной форме);</w:t>
      </w:r>
    </w:p>
    <w:p w:rsidR="003609F9" w:rsidRDefault="003609F9" w:rsidP="003609F9">
      <w:pPr>
        <w:ind w:firstLine="709"/>
        <w:jc w:val="both"/>
        <w:rPr>
          <w:b w:val="0"/>
          <w:sz w:val="26"/>
          <w:szCs w:val="26"/>
        </w:rPr>
      </w:pPr>
      <w:r w:rsidRPr="003609F9">
        <w:rPr>
          <w:b w:val="0"/>
          <w:sz w:val="26"/>
          <w:szCs w:val="26"/>
        </w:rPr>
        <w:t>- перечень лиц, привлеченных к осуществлению регулярных перевозок, с указанием наименования лица, привлечённого для осуществления регулярных перевозок, основания привлечения, марки, модели и государственного регистрационного знака транспортного средства лица, привлечённого для осуществления регулярных перевозок (представляется в машинописной и электронной фо</w:t>
      </w:r>
      <w:r>
        <w:rPr>
          <w:b w:val="0"/>
          <w:sz w:val="26"/>
          <w:szCs w:val="26"/>
        </w:rPr>
        <w:t>рме).</w:t>
      </w:r>
    </w:p>
    <w:p w:rsidR="003609F9" w:rsidRDefault="003609F9" w:rsidP="003609F9">
      <w:pPr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Согласно форме приложений №2,5 к договору строка для </w:t>
      </w:r>
      <w:proofErr w:type="gramStart"/>
      <w:r>
        <w:rPr>
          <w:b w:val="0"/>
          <w:sz w:val="26"/>
          <w:szCs w:val="26"/>
        </w:rPr>
        <w:t>заверения документов</w:t>
      </w:r>
      <w:proofErr w:type="gramEnd"/>
      <w:r>
        <w:rPr>
          <w:b w:val="0"/>
          <w:sz w:val="26"/>
          <w:szCs w:val="26"/>
        </w:rPr>
        <w:t xml:space="preserve"> печатью и подписью претендента отсутствует. Каким образом необходимо заверить эти формы документов?</w:t>
      </w:r>
    </w:p>
    <w:p w:rsidR="003609F9" w:rsidRDefault="003609F9" w:rsidP="003609F9">
      <w:pPr>
        <w:jc w:val="both"/>
        <w:rPr>
          <w:b w:val="0"/>
          <w:sz w:val="26"/>
          <w:szCs w:val="26"/>
        </w:rPr>
      </w:pPr>
    </w:p>
    <w:p w:rsidR="00E81AE2" w:rsidRDefault="003609F9" w:rsidP="00E81AE2">
      <w:pPr>
        <w:jc w:val="both"/>
        <w:rPr>
          <w:b w:val="0"/>
          <w:sz w:val="26"/>
          <w:szCs w:val="26"/>
        </w:rPr>
      </w:pPr>
      <w:r w:rsidRPr="00810298">
        <w:rPr>
          <w:sz w:val="26"/>
          <w:szCs w:val="26"/>
        </w:rPr>
        <w:t>Ответ:</w:t>
      </w:r>
      <w:r>
        <w:rPr>
          <w:b w:val="0"/>
          <w:sz w:val="26"/>
          <w:szCs w:val="26"/>
        </w:rPr>
        <w:t xml:space="preserve"> </w:t>
      </w:r>
      <w:r w:rsidR="00810298">
        <w:rPr>
          <w:b w:val="0"/>
          <w:sz w:val="26"/>
          <w:szCs w:val="26"/>
        </w:rPr>
        <w:t xml:space="preserve">Документы в составе заявки заверяются в соответствии с </w:t>
      </w:r>
      <w:r w:rsidR="00E81AE2">
        <w:rPr>
          <w:b w:val="0"/>
          <w:sz w:val="26"/>
          <w:szCs w:val="26"/>
        </w:rPr>
        <w:t>п. 4.4. конкурсной документации 3 – 2015.</w:t>
      </w:r>
    </w:p>
    <w:p w:rsidR="00E81AE2" w:rsidRDefault="00E81AE2" w:rsidP="00E81AE2">
      <w:pPr>
        <w:jc w:val="both"/>
        <w:rPr>
          <w:b w:val="0"/>
          <w:sz w:val="26"/>
          <w:szCs w:val="26"/>
        </w:rPr>
      </w:pPr>
    </w:p>
    <w:p w:rsidR="00E81AE2" w:rsidRDefault="00E81AE2" w:rsidP="00E81AE2">
      <w:pPr>
        <w:jc w:val="both"/>
        <w:rPr>
          <w:b w:val="0"/>
          <w:sz w:val="26"/>
          <w:szCs w:val="26"/>
        </w:rPr>
      </w:pPr>
    </w:p>
    <w:p w:rsidR="00E81AE2" w:rsidRPr="00E81AE2" w:rsidRDefault="00E81AE2" w:rsidP="00E81AE2">
      <w:pPr>
        <w:pStyle w:val="a7"/>
        <w:spacing w:after="0"/>
        <w:ind w:firstLine="539"/>
        <w:jc w:val="both"/>
        <w:rPr>
          <w:rFonts w:ascii="Times New Roman" w:hAnsi="Times New Roman"/>
          <w:sz w:val="26"/>
          <w:szCs w:val="26"/>
        </w:rPr>
      </w:pPr>
      <w:r w:rsidRPr="00E81AE2">
        <w:rPr>
          <w:rFonts w:ascii="Times New Roman" w:hAnsi="Times New Roman"/>
          <w:sz w:val="26"/>
          <w:szCs w:val="26"/>
        </w:rPr>
        <w:t xml:space="preserve"> размещено на официальном сайте Ишимского муниципального района (</w:t>
      </w:r>
      <w:proofErr w:type="spellStart"/>
      <w:r w:rsidRPr="00E81AE2">
        <w:rPr>
          <w:rFonts w:ascii="Times New Roman" w:hAnsi="Times New Roman"/>
          <w:sz w:val="26"/>
          <w:szCs w:val="26"/>
        </w:rPr>
        <w:t>www.</w:t>
      </w:r>
      <w:hyperlink r:id="rId4" w:history="1">
        <w:r w:rsidRPr="00E81AE2">
          <w:rPr>
            <w:rStyle w:val="a9"/>
            <w:rFonts w:ascii="Times New Roman" w:hAnsi="Times New Roman"/>
          </w:rPr>
          <w:t>ishim-mr.admtyumen.ru</w:t>
        </w:r>
        <w:proofErr w:type="spellEnd"/>
      </w:hyperlink>
      <w:r w:rsidRPr="00E81AE2">
        <w:rPr>
          <w:rFonts w:ascii="Times New Roman" w:hAnsi="Times New Roman"/>
          <w:sz w:val="26"/>
          <w:szCs w:val="26"/>
        </w:rPr>
        <w:t>) в разделе (</w:t>
      </w:r>
      <w:r w:rsidRPr="00E81AE2">
        <w:rPr>
          <w:rFonts w:ascii="Times New Roman" w:hAnsi="Times New Roman"/>
          <w:color w:val="000000"/>
          <w:sz w:val="26"/>
          <w:szCs w:val="26"/>
        </w:rPr>
        <w:t>«Экономика и финансы»/«Транспорт и дороги»/«Конкурсы»)</w:t>
      </w:r>
    </w:p>
    <w:p w:rsidR="00E81AE2" w:rsidRDefault="00E81AE2" w:rsidP="00E81AE2"/>
    <w:p w:rsidR="003609F9" w:rsidRPr="003609F9" w:rsidRDefault="003609F9" w:rsidP="003609F9">
      <w:pPr>
        <w:jc w:val="both"/>
        <w:rPr>
          <w:b w:val="0"/>
          <w:sz w:val="26"/>
          <w:szCs w:val="26"/>
        </w:rPr>
      </w:pPr>
    </w:p>
    <w:p w:rsidR="009D7A2D" w:rsidRPr="009D7A2D" w:rsidRDefault="009D7A2D" w:rsidP="009D7A2D">
      <w:pPr>
        <w:rPr>
          <w:sz w:val="26"/>
          <w:szCs w:val="26"/>
        </w:rPr>
      </w:pPr>
    </w:p>
    <w:p w:rsidR="009D7A2D" w:rsidRPr="009D7A2D" w:rsidRDefault="009D7A2D" w:rsidP="009D7A2D">
      <w:pPr>
        <w:rPr>
          <w:sz w:val="26"/>
          <w:szCs w:val="26"/>
        </w:rPr>
      </w:pPr>
    </w:p>
    <w:p w:rsidR="009D7A2D" w:rsidRPr="009D7A2D" w:rsidRDefault="009D7A2D" w:rsidP="009D7A2D">
      <w:pPr>
        <w:rPr>
          <w:sz w:val="26"/>
          <w:szCs w:val="26"/>
        </w:rPr>
      </w:pPr>
    </w:p>
    <w:p w:rsidR="009D7A2D" w:rsidRPr="009D7A2D" w:rsidRDefault="009D7A2D" w:rsidP="009D7A2D">
      <w:pPr>
        <w:rPr>
          <w:sz w:val="26"/>
          <w:szCs w:val="26"/>
        </w:rPr>
      </w:pPr>
    </w:p>
    <w:p w:rsidR="009D7A2D" w:rsidRPr="009D7A2D" w:rsidRDefault="009D7A2D" w:rsidP="009D7A2D">
      <w:pPr>
        <w:rPr>
          <w:sz w:val="26"/>
          <w:szCs w:val="26"/>
        </w:rPr>
      </w:pPr>
    </w:p>
    <w:p w:rsidR="009D7A2D" w:rsidRPr="009D7A2D" w:rsidRDefault="009D7A2D" w:rsidP="009D7A2D">
      <w:pPr>
        <w:rPr>
          <w:sz w:val="26"/>
          <w:szCs w:val="26"/>
        </w:rPr>
      </w:pPr>
    </w:p>
    <w:p w:rsidR="009D7A2D" w:rsidRDefault="009D7A2D" w:rsidP="009D7A2D">
      <w:pPr>
        <w:rPr>
          <w:sz w:val="26"/>
          <w:szCs w:val="26"/>
        </w:rPr>
      </w:pPr>
    </w:p>
    <w:p w:rsidR="009868D9" w:rsidRPr="009D7A2D" w:rsidRDefault="009868D9" w:rsidP="009D7A2D">
      <w:pPr>
        <w:rPr>
          <w:sz w:val="26"/>
          <w:szCs w:val="26"/>
        </w:rPr>
      </w:pPr>
    </w:p>
    <w:sectPr w:rsidR="009868D9" w:rsidRPr="009D7A2D" w:rsidSect="00615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7ACD"/>
    <w:rsid w:val="002C139B"/>
    <w:rsid w:val="003609F9"/>
    <w:rsid w:val="004009DC"/>
    <w:rsid w:val="005260AA"/>
    <w:rsid w:val="00615C40"/>
    <w:rsid w:val="00810298"/>
    <w:rsid w:val="00811B1B"/>
    <w:rsid w:val="00836085"/>
    <w:rsid w:val="00841D46"/>
    <w:rsid w:val="009868D9"/>
    <w:rsid w:val="009D7A2D"/>
    <w:rsid w:val="00BC1475"/>
    <w:rsid w:val="00C26BAD"/>
    <w:rsid w:val="00D557FC"/>
    <w:rsid w:val="00D67ACD"/>
    <w:rsid w:val="00DC46C8"/>
    <w:rsid w:val="00DE08DF"/>
    <w:rsid w:val="00E12CC6"/>
    <w:rsid w:val="00E81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ACD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67ACD"/>
    <w:pPr>
      <w:keepNext/>
      <w:jc w:val="both"/>
      <w:outlineLvl w:val="0"/>
    </w:pPr>
    <w:rPr>
      <w:b w:val="0"/>
      <w:bCs/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7ACD"/>
    <w:rPr>
      <w:rFonts w:ascii="Times New Roman" w:eastAsia="Times New Roman" w:hAnsi="Times New Roman" w:cs="Times New Roman"/>
      <w:bCs/>
      <w:i/>
      <w:iCs/>
      <w:sz w:val="26"/>
      <w:szCs w:val="20"/>
      <w:lang w:eastAsia="ru-RU"/>
    </w:rPr>
  </w:style>
  <w:style w:type="paragraph" w:styleId="a3">
    <w:name w:val="Title"/>
    <w:basedOn w:val="a"/>
    <w:link w:val="a4"/>
    <w:qFormat/>
    <w:rsid w:val="00D67ACD"/>
    <w:pPr>
      <w:jc w:val="center"/>
    </w:pPr>
    <w:rPr>
      <w:sz w:val="40"/>
    </w:rPr>
  </w:style>
  <w:style w:type="character" w:customStyle="1" w:styleId="a4">
    <w:name w:val="Название Знак"/>
    <w:basedOn w:val="a0"/>
    <w:link w:val="a3"/>
    <w:rsid w:val="00D67ACD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7A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7ACD"/>
    <w:rPr>
      <w:rFonts w:ascii="Tahoma" w:eastAsia="Times New Roman" w:hAnsi="Tahoma" w:cs="Tahoma"/>
      <w:b/>
      <w:sz w:val="16"/>
      <w:szCs w:val="16"/>
      <w:lang w:eastAsia="ru-RU"/>
    </w:rPr>
  </w:style>
  <w:style w:type="paragraph" w:customStyle="1" w:styleId="3-">
    <w:name w:val="название абзац 3-го уровня"/>
    <w:basedOn w:val="a"/>
    <w:next w:val="a"/>
    <w:autoRedefine/>
    <w:uiPriority w:val="99"/>
    <w:rsid w:val="00C26BAD"/>
    <w:pPr>
      <w:suppressLineNumbers/>
      <w:ind w:firstLine="709"/>
      <w:jc w:val="both"/>
    </w:pPr>
    <w:rPr>
      <w:rFonts w:ascii="Arial" w:hAnsi="Arial" w:cs="Arial"/>
      <w:b w:val="0"/>
      <w:color w:val="000000"/>
      <w:sz w:val="26"/>
      <w:szCs w:val="26"/>
    </w:rPr>
  </w:style>
  <w:style w:type="character" w:customStyle="1" w:styleId="apple-converted-space">
    <w:name w:val="apple-converted-space"/>
    <w:basedOn w:val="a0"/>
    <w:rsid w:val="009868D9"/>
  </w:style>
  <w:style w:type="paragraph" w:styleId="a7">
    <w:name w:val="Body Text"/>
    <w:basedOn w:val="a"/>
    <w:link w:val="a8"/>
    <w:rsid w:val="00E81AE2"/>
    <w:pPr>
      <w:spacing w:after="120"/>
    </w:pPr>
    <w:rPr>
      <w:rFonts w:ascii="Arial" w:hAnsi="Arial"/>
      <w:b w:val="0"/>
      <w:sz w:val="24"/>
      <w:szCs w:val="24"/>
    </w:rPr>
  </w:style>
  <w:style w:type="character" w:customStyle="1" w:styleId="a8">
    <w:name w:val="Основной текст Знак"/>
    <w:basedOn w:val="a0"/>
    <w:link w:val="a7"/>
    <w:rsid w:val="00E81AE2"/>
    <w:rPr>
      <w:rFonts w:ascii="Arial" w:eastAsia="Times New Roman" w:hAnsi="Arial" w:cs="Times New Roman"/>
      <w:sz w:val="24"/>
      <w:szCs w:val="24"/>
      <w:lang w:eastAsia="ru-RU"/>
    </w:rPr>
  </w:style>
  <w:style w:type="character" w:styleId="a9">
    <w:name w:val="Hyperlink"/>
    <w:basedOn w:val="a0"/>
    <w:rsid w:val="00E81A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shim-mr.admtyume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k_51_1</dc:creator>
  <cp:keywords/>
  <dc:description/>
  <cp:lastModifiedBy>k_51_1</cp:lastModifiedBy>
  <cp:revision>2</cp:revision>
  <dcterms:created xsi:type="dcterms:W3CDTF">2015-06-22T09:08:00Z</dcterms:created>
  <dcterms:modified xsi:type="dcterms:W3CDTF">2015-06-23T04:45:00Z</dcterms:modified>
</cp:coreProperties>
</file>