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9D" w:rsidRPr="00BF0269" w:rsidRDefault="00AC439D" w:rsidP="00AC439D">
      <w:pPr>
        <w:pStyle w:val="a6"/>
        <w:shd w:val="clear" w:color="auto" w:fill="FFFFFF"/>
        <w:spacing w:before="0" w:beforeAutospacing="0" w:after="0" w:afterAutospacing="0"/>
        <w:ind w:firstLine="708"/>
        <w:jc w:val="center"/>
        <w:rPr>
          <w:b/>
          <w:color w:val="252525"/>
          <w:sz w:val="26"/>
          <w:szCs w:val="26"/>
        </w:rPr>
      </w:pPr>
      <w:r w:rsidRPr="00BF0269">
        <w:rPr>
          <w:b/>
          <w:color w:val="252525"/>
          <w:sz w:val="26"/>
          <w:szCs w:val="26"/>
        </w:rPr>
        <w:t xml:space="preserve">Администрация Ишимского муниципального района Тюменской области извещает о </w:t>
      </w:r>
      <w:r>
        <w:rPr>
          <w:b/>
          <w:sz w:val="26"/>
          <w:szCs w:val="26"/>
        </w:rPr>
        <w:t xml:space="preserve">приостановлении </w:t>
      </w:r>
      <w:r>
        <w:rPr>
          <w:b/>
          <w:color w:val="252525"/>
          <w:sz w:val="26"/>
          <w:szCs w:val="26"/>
        </w:rPr>
        <w:t>открытого конкурса № 4</w:t>
      </w:r>
      <w:r w:rsidRPr="00BF0269">
        <w:rPr>
          <w:b/>
          <w:color w:val="252525"/>
          <w:sz w:val="26"/>
          <w:szCs w:val="26"/>
        </w:rPr>
        <w:t xml:space="preserve">-2015 на </w:t>
      </w:r>
      <w:r w:rsidRPr="00BF0269">
        <w:rPr>
          <w:b/>
          <w:color w:val="000000"/>
          <w:sz w:val="26"/>
          <w:szCs w:val="26"/>
          <w:shd w:val="clear" w:color="auto" w:fill="FFFFFF"/>
        </w:rPr>
        <w:t>осуществление регулярных перевозок пассажиров и багажа по</w:t>
      </w:r>
      <w:r w:rsidRPr="00BF0269">
        <w:rPr>
          <w:b/>
          <w:color w:val="252525"/>
          <w:sz w:val="26"/>
          <w:szCs w:val="26"/>
        </w:rPr>
        <w:t xml:space="preserve"> внутримуниципальным маршрутам.</w:t>
      </w:r>
    </w:p>
    <w:p w:rsidR="00AC439D" w:rsidRPr="00A72AAC" w:rsidRDefault="00AC439D" w:rsidP="00AC439D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252525"/>
          <w:sz w:val="26"/>
          <w:szCs w:val="26"/>
        </w:rPr>
      </w:pPr>
    </w:p>
    <w:p w:rsidR="00AC439D" w:rsidRPr="00BF0269" w:rsidRDefault="00AC439D" w:rsidP="00AC439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BF0269">
        <w:rPr>
          <w:rFonts w:ascii="Times New Roman" w:hAnsi="Times New Roman"/>
        </w:rPr>
        <w:t>Тип конкурса</w:t>
      </w:r>
      <w:r w:rsidRPr="00BF0269">
        <w:rPr>
          <w:rFonts w:ascii="Times New Roman" w:hAnsi="Times New Roman"/>
          <w:b/>
        </w:rPr>
        <w:t xml:space="preserve"> </w:t>
      </w:r>
      <w:r w:rsidRPr="00BF0269">
        <w:rPr>
          <w:rFonts w:ascii="Times New Roman" w:hAnsi="Times New Roman"/>
        </w:rPr>
        <w:t>- открытый.</w:t>
      </w:r>
    </w:p>
    <w:p w:rsidR="00AC439D" w:rsidRPr="00BF0269" w:rsidRDefault="00AC439D" w:rsidP="00AC439D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252525"/>
        </w:rPr>
      </w:pPr>
      <w:r w:rsidRPr="00BF0269">
        <w:rPr>
          <w:color w:val="252525"/>
        </w:rPr>
        <w:t>Информация об организаторе конкурса:</w:t>
      </w:r>
      <w:r w:rsidRPr="00BF0269">
        <w:rPr>
          <w:rStyle w:val="apple-converted-space"/>
          <w:color w:val="252525"/>
        </w:rPr>
        <w:t> </w:t>
      </w:r>
    </w:p>
    <w:p w:rsidR="00AC439D" w:rsidRPr="00BF0269" w:rsidRDefault="00AC439D" w:rsidP="00AC439D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Style w:val="apple-converted-space"/>
          <w:color w:val="252525"/>
        </w:rPr>
      </w:pPr>
      <w:r w:rsidRPr="00BF0269">
        <w:rPr>
          <w:color w:val="252525"/>
        </w:rPr>
        <w:t>Полное наименование: Администрация Ишимского муниципального района (далее “Организатор конкурса”).</w:t>
      </w:r>
      <w:r w:rsidRPr="00BF0269">
        <w:rPr>
          <w:rStyle w:val="apple-converted-space"/>
          <w:color w:val="252525"/>
        </w:rPr>
        <w:t> </w:t>
      </w:r>
    </w:p>
    <w:p w:rsidR="00AC439D" w:rsidRPr="00BF0269" w:rsidRDefault="00AC439D" w:rsidP="00AC439D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color w:val="252525"/>
        </w:rPr>
      </w:pPr>
      <w:r w:rsidRPr="00BF0269">
        <w:rPr>
          <w:color w:val="252525"/>
        </w:rPr>
        <w:t xml:space="preserve">Место нахождения: </w:t>
      </w:r>
      <w:r w:rsidRPr="00BF0269">
        <w:t xml:space="preserve"> </w:t>
      </w:r>
      <w:smartTag w:uri="urn:schemas-microsoft-com:office:smarttags" w:element="metricconverter">
        <w:smartTagPr>
          <w:attr w:name="ProductID" w:val="627750, г"/>
        </w:smartTagPr>
        <w:r w:rsidRPr="00BF0269">
          <w:t>627750, г</w:t>
        </w:r>
      </w:smartTag>
      <w:r w:rsidRPr="00BF0269">
        <w:t>. Ишим, ул. Ленина, 48</w:t>
      </w:r>
    </w:p>
    <w:p w:rsidR="00AC439D" w:rsidRPr="00BF0269" w:rsidRDefault="00AC439D" w:rsidP="00AC439D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BF0269">
        <w:rPr>
          <w:color w:val="252525"/>
        </w:rPr>
        <w:t xml:space="preserve">Почтовый адрес: </w:t>
      </w:r>
      <w:r w:rsidRPr="00BF0269">
        <w:t xml:space="preserve"> </w:t>
      </w:r>
      <w:smartTag w:uri="urn:schemas-microsoft-com:office:smarttags" w:element="metricconverter">
        <w:smartTagPr>
          <w:attr w:name="ProductID" w:val="627750, г"/>
        </w:smartTagPr>
        <w:r w:rsidRPr="00BF0269">
          <w:t>627750, г</w:t>
        </w:r>
      </w:smartTag>
      <w:r w:rsidRPr="00BF0269">
        <w:t>. Ишим, ул. Ленина, 48</w:t>
      </w:r>
    </w:p>
    <w:p w:rsidR="00AC439D" w:rsidRPr="00BF0269" w:rsidRDefault="00AC439D" w:rsidP="00AC439D">
      <w:pPr>
        <w:tabs>
          <w:tab w:val="num" w:pos="-5580"/>
        </w:tabs>
        <w:ind w:firstLine="360"/>
        <w:jc w:val="both"/>
        <w:rPr>
          <w:rFonts w:ascii="Times New Roman" w:hAnsi="Times New Roman"/>
          <w:u w:val="single"/>
        </w:rPr>
      </w:pPr>
      <w:r w:rsidRPr="00BF0269">
        <w:rPr>
          <w:rFonts w:ascii="Times New Roman" w:hAnsi="Times New Roman"/>
          <w:b/>
        </w:rPr>
        <w:tab/>
      </w:r>
      <w:r w:rsidRPr="00BF0269">
        <w:rPr>
          <w:rFonts w:ascii="Times New Roman" w:hAnsi="Times New Roman"/>
        </w:rPr>
        <w:t xml:space="preserve">Адрес электронной почты организатора конкурса: </w:t>
      </w:r>
      <w:proofErr w:type="spellStart"/>
      <w:r w:rsidRPr="00BF0269">
        <w:rPr>
          <w:rFonts w:ascii="Times New Roman" w:hAnsi="Times New Roman"/>
          <w:u w:val="single"/>
          <w:lang w:val="en-US"/>
        </w:rPr>
        <w:t>raion</w:t>
      </w:r>
      <w:proofErr w:type="spellEnd"/>
      <w:r w:rsidRPr="00BF0269">
        <w:rPr>
          <w:rFonts w:ascii="Times New Roman" w:hAnsi="Times New Roman"/>
          <w:u w:val="single"/>
        </w:rPr>
        <w:t>.</w:t>
      </w:r>
      <w:proofErr w:type="spellStart"/>
      <w:r w:rsidRPr="00BF0269">
        <w:rPr>
          <w:rFonts w:ascii="Times New Roman" w:hAnsi="Times New Roman"/>
          <w:u w:val="single"/>
          <w:lang w:val="en-US"/>
        </w:rPr>
        <w:t>ishim</w:t>
      </w:r>
      <w:proofErr w:type="spellEnd"/>
      <w:r w:rsidRPr="00BF0269">
        <w:rPr>
          <w:rFonts w:ascii="Times New Roman" w:hAnsi="Times New Roman"/>
          <w:u w:val="single"/>
        </w:rPr>
        <w:t>@</w:t>
      </w:r>
      <w:r w:rsidRPr="00BF0269">
        <w:rPr>
          <w:rFonts w:ascii="Times New Roman" w:hAnsi="Times New Roman"/>
          <w:u w:val="single"/>
          <w:lang w:val="en-US"/>
        </w:rPr>
        <w:t>mail</w:t>
      </w:r>
      <w:r w:rsidRPr="00BF0269">
        <w:rPr>
          <w:rFonts w:ascii="Times New Roman" w:hAnsi="Times New Roman"/>
          <w:u w:val="single"/>
        </w:rPr>
        <w:t>.</w:t>
      </w:r>
      <w:proofErr w:type="spellStart"/>
      <w:r w:rsidRPr="00BF0269">
        <w:rPr>
          <w:rFonts w:ascii="Times New Roman" w:hAnsi="Times New Roman"/>
          <w:u w:val="single"/>
          <w:lang w:val="en-US"/>
        </w:rPr>
        <w:t>ru</w:t>
      </w:r>
      <w:proofErr w:type="spellEnd"/>
      <w:r w:rsidRPr="00BF0269">
        <w:rPr>
          <w:rFonts w:ascii="Times New Roman" w:hAnsi="Times New Roman"/>
          <w:u w:val="single"/>
        </w:rPr>
        <w:t>;</w:t>
      </w:r>
    </w:p>
    <w:p w:rsidR="00AC439D" w:rsidRPr="00BF0269" w:rsidRDefault="00AC439D" w:rsidP="00AC439D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BF0269">
        <w:rPr>
          <w:color w:val="252525"/>
        </w:rPr>
        <w:t xml:space="preserve">Контактное лицо: </w:t>
      </w:r>
      <w:proofErr w:type="spellStart"/>
      <w:r w:rsidRPr="00BF0269">
        <w:t>Гультяев</w:t>
      </w:r>
      <w:proofErr w:type="spellEnd"/>
      <w:r w:rsidRPr="00BF0269">
        <w:t xml:space="preserve"> Андрей Анатольевич, главный специалист отдела экономики и прогнозирования администрации Ишимского муниципального района, тел. (34551)51379</w:t>
      </w:r>
    </w:p>
    <w:p w:rsidR="00AC439D" w:rsidRPr="00BF0269" w:rsidRDefault="00AC439D" w:rsidP="00AC439D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</w:p>
    <w:p w:rsidR="00AC439D" w:rsidRDefault="00AC439D" w:rsidP="00566BA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Арбитражный суд Тюменской области заявлен иск индивидуального предпринимателя Лысенко Н.А. к администрации Ишимского муниципального района </w:t>
      </w:r>
      <w:r w:rsidR="00566BA4">
        <w:rPr>
          <w:rFonts w:ascii="Times New Roman" w:hAnsi="Times New Roman"/>
        </w:rPr>
        <w:t xml:space="preserve"> о признании индивидуального предпринимателя Лысенко Н.А. единственным участником конкурсного отбора и о понуждении </w:t>
      </w:r>
      <w:proofErr w:type="gramStart"/>
      <w:r w:rsidR="00566BA4">
        <w:rPr>
          <w:rFonts w:ascii="Times New Roman" w:hAnsi="Times New Roman"/>
        </w:rPr>
        <w:t>заключить</w:t>
      </w:r>
      <w:proofErr w:type="gramEnd"/>
      <w:r w:rsidR="00566BA4">
        <w:rPr>
          <w:rFonts w:ascii="Times New Roman" w:hAnsi="Times New Roman"/>
        </w:rPr>
        <w:t xml:space="preserve"> договор, также поступило ходатайство о принятии обеспечительных мер по делу по иску.</w:t>
      </w:r>
    </w:p>
    <w:p w:rsidR="00566BA4" w:rsidRPr="00566BA4" w:rsidRDefault="00566BA4" w:rsidP="00566BA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Определением Арбитражного суда Тюменской области от 21.09.2015 г. Дело № А70-11848/2015 наложен запрет на проведение конкурсного отбора </w:t>
      </w:r>
      <w:r w:rsidRPr="00566BA4">
        <w:rPr>
          <w:rFonts w:ascii="Times New Roman" w:hAnsi="Times New Roman"/>
          <w:color w:val="252525"/>
        </w:rPr>
        <w:t xml:space="preserve">№ 4-2015 на </w:t>
      </w:r>
      <w:r w:rsidRPr="00566BA4">
        <w:rPr>
          <w:rFonts w:ascii="Times New Roman" w:hAnsi="Times New Roman"/>
          <w:color w:val="000000"/>
          <w:shd w:val="clear" w:color="auto" w:fill="FFFFFF"/>
        </w:rPr>
        <w:t>осуществление регулярных перевозок пассажиров и багажа по</w:t>
      </w:r>
      <w:r w:rsidRPr="00566BA4">
        <w:rPr>
          <w:rFonts w:ascii="Times New Roman" w:hAnsi="Times New Roman"/>
          <w:color w:val="252525"/>
        </w:rPr>
        <w:t xml:space="preserve"> внутримуниципальным маршрутам</w:t>
      </w:r>
      <w:r>
        <w:rPr>
          <w:rFonts w:ascii="Times New Roman" w:hAnsi="Times New Roman"/>
          <w:color w:val="252525"/>
        </w:rPr>
        <w:t xml:space="preserve"> до рассмотрения дела по существу и вступления судебного акта в законную силу.</w:t>
      </w:r>
    </w:p>
    <w:p w:rsidR="00AC439D" w:rsidRPr="00BF0269" w:rsidRDefault="00AC439D" w:rsidP="00AC439D">
      <w:pPr>
        <w:pStyle w:val="a3"/>
        <w:spacing w:after="0"/>
        <w:ind w:firstLine="539"/>
        <w:jc w:val="both"/>
        <w:rPr>
          <w:rFonts w:ascii="Times New Roman" w:hAnsi="Times New Roman"/>
          <w:b/>
        </w:rPr>
      </w:pPr>
    </w:p>
    <w:p w:rsidR="00AC439D" w:rsidRPr="00BF0269" w:rsidRDefault="00AC439D" w:rsidP="00AC439D">
      <w:pPr>
        <w:pStyle w:val="a3"/>
        <w:spacing w:after="0"/>
        <w:ind w:firstLine="539"/>
        <w:jc w:val="both"/>
        <w:rPr>
          <w:rFonts w:ascii="Times New Roman" w:hAnsi="Times New Roman"/>
        </w:rPr>
      </w:pPr>
      <w:r w:rsidRPr="00BF0269">
        <w:rPr>
          <w:rFonts w:ascii="Times New Roman" w:hAnsi="Times New Roman"/>
          <w:b/>
        </w:rPr>
        <w:t xml:space="preserve"> </w:t>
      </w:r>
      <w:r w:rsidRPr="00BF0269">
        <w:rPr>
          <w:rFonts w:ascii="Times New Roman" w:hAnsi="Times New Roman"/>
        </w:rPr>
        <w:t>Извещение размещено на официальном сайте Ишимского муниципального района (</w:t>
      </w:r>
      <w:proofErr w:type="spellStart"/>
      <w:r w:rsidRPr="00BF0269">
        <w:rPr>
          <w:rFonts w:ascii="Times New Roman" w:hAnsi="Times New Roman"/>
        </w:rPr>
        <w:t>www.</w:t>
      </w:r>
      <w:hyperlink r:id="rId5" w:history="1">
        <w:r w:rsidRPr="00BF0269">
          <w:rPr>
            <w:rStyle w:val="a5"/>
            <w:rFonts w:ascii="Times New Roman" w:hAnsi="Times New Roman"/>
          </w:rPr>
          <w:t>ishim-mr.admtyumen.ru</w:t>
        </w:r>
        <w:proofErr w:type="spellEnd"/>
      </w:hyperlink>
      <w:r w:rsidRPr="00BF0269">
        <w:rPr>
          <w:rFonts w:ascii="Times New Roman" w:hAnsi="Times New Roman"/>
        </w:rPr>
        <w:t>) в разделе (</w:t>
      </w:r>
      <w:r w:rsidRPr="00BF0269">
        <w:rPr>
          <w:rFonts w:ascii="Times New Roman" w:hAnsi="Times New Roman"/>
          <w:color w:val="000000"/>
        </w:rPr>
        <w:t>«Экономика и финансы»/«Транспорт и дороги»/«Конкурсы»)</w:t>
      </w:r>
    </w:p>
    <w:p w:rsidR="00AC439D" w:rsidRDefault="00AC439D" w:rsidP="00AC439D"/>
    <w:p w:rsidR="00615C40" w:rsidRDefault="00615C40"/>
    <w:sectPr w:rsidR="00615C40" w:rsidSect="00AC439D">
      <w:pgSz w:w="11906" w:h="16838"/>
      <w:pgMar w:top="851" w:right="424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91826"/>
    <w:multiLevelType w:val="hybridMultilevel"/>
    <w:tmpl w:val="3E8E3026"/>
    <w:lvl w:ilvl="0" w:tplc="985C95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C439D"/>
    <w:rsid w:val="00276811"/>
    <w:rsid w:val="00566BA4"/>
    <w:rsid w:val="00615C40"/>
    <w:rsid w:val="00966E81"/>
    <w:rsid w:val="00AC439D"/>
    <w:rsid w:val="00B67B3C"/>
    <w:rsid w:val="00BC1475"/>
    <w:rsid w:val="00E52637"/>
    <w:rsid w:val="00F77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9D"/>
    <w:pPr>
      <w:spacing w:after="0"/>
      <w:ind w:left="0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439D"/>
    <w:pPr>
      <w:spacing w:after="120"/>
    </w:pPr>
  </w:style>
  <w:style w:type="character" w:customStyle="1" w:styleId="a4">
    <w:name w:val="Основной текст Знак"/>
    <w:basedOn w:val="a0"/>
    <w:link w:val="a3"/>
    <w:rsid w:val="00AC439D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Hyperlink"/>
    <w:basedOn w:val="a0"/>
    <w:rsid w:val="00AC439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AC439D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pple-converted-space">
    <w:name w:val="apple-converted-space"/>
    <w:basedOn w:val="a0"/>
    <w:rsid w:val="00AC43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shim-mr.admtyume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k_51_1</dc:creator>
  <cp:keywords/>
  <dc:description/>
  <cp:lastModifiedBy>k_51_1</cp:lastModifiedBy>
  <cp:revision>1</cp:revision>
  <dcterms:created xsi:type="dcterms:W3CDTF">2015-09-29T03:20:00Z</dcterms:created>
  <dcterms:modified xsi:type="dcterms:W3CDTF">2015-09-29T03:41:00Z</dcterms:modified>
</cp:coreProperties>
</file>